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60E37" w14:textId="05476A53" w:rsidR="00A0757E" w:rsidRDefault="008B719A">
      <w:r>
        <w:t>School Council Meeting 03/03/2020</w:t>
      </w:r>
    </w:p>
    <w:p w14:paraId="1FC6B55E" w14:textId="25288801" w:rsidR="00F46723" w:rsidRDefault="00F46723"/>
    <w:p w14:paraId="4EEBC397" w14:textId="77777777" w:rsidR="00F46723" w:rsidRDefault="00F46723" w:rsidP="00F46723">
      <w:pPr>
        <w:pStyle w:val="NormalWeb"/>
        <w:spacing w:before="0" w:beforeAutospacing="0" w:after="160" w:afterAutospacing="0"/>
      </w:pPr>
      <w:r>
        <w:rPr>
          <w:rFonts w:ascii="Calibri" w:hAnsi="Calibri" w:cs="Calibri"/>
          <w:color w:val="000000"/>
          <w:sz w:val="22"/>
          <w:szCs w:val="22"/>
        </w:rPr>
        <w:t>Nicki Barrett (Chair)</w:t>
      </w:r>
    </w:p>
    <w:p w14:paraId="45BB4C3A" w14:textId="5BCC875C" w:rsidR="00F46723" w:rsidRDefault="00F46723" w:rsidP="00F46723">
      <w:pPr>
        <w:pStyle w:val="NormalWeb"/>
        <w:spacing w:before="0" w:beforeAutospacing="0" w:after="160" w:afterAutospacing="0"/>
      </w:pPr>
      <w:r>
        <w:rPr>
          <w:rFonts w:ascii="Calibri" w:hAnsi="Calibri" w:cs="Calibri"/>
          <w:color w:val="000000"/>
          <w:sz w:val="22"/>
          <w:szCs w:val="22"/>
        </w:rPr>
        <w:t>Alexis Alexander (Secretary)</w:t>
      </w:r>
      <w:r>
        <w:rPr>
          <w:rFonts w:ascii="Calibri" w:hAnsi="Calibri" w:cs="Calibri"/>
          <w:color w:val="000000"/>
          <w:sz w:val="22"/>
          <w:szCs w:val="22"/>
        </w:rPr>
        <w:t xml:space="preserve"> – Apologies </w:t>
      </w:r>
    </w:p>
    <w:p w14:paraId="3D6814C7" w14:textId="77777777" w:rsidR="00F46723" w:rsidRDefault="00F46723" w:rsidP="00F46723">
      <w:pPr>
        <w:pStyle w:val="NormalWeb"/>
        <w:spacing w:before="0" w:beforeAutospacing="0" w:after="160" w:afterAutospacing="0"/>
      </w:pPr>
      <w:r>
        <w:rPr>
          <w:rFonts w:ascii="Calibri" w:hAnsi="Calibri" w:cs="Calibri"/>
          <w:color w:val="000000"/>
          <w:sz w:val="22"/>
          <w:szCs w:val="22"/>
        </w:rPr>
        <w:t>Cheryl Logan (Treasurer)</w:t>
      </w:r>
    </w:p>
    <w:p w14:paraId="5CF1E99D" w14:textId="04047510" w:rsidR="00F46723" w:rsidRDefault="00F46723" w:rsidP="00F46723">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Joanne Thompson (Deputy Chair)</w:t>
      </w:r>
    </w:p>
    <w:p w14:paraId="3A0B8A1B" w14:textId="12671374" w:rsidR="00F46723" w:rsidRDefault="00F46723" w:rsidP="00F46723">
      <w:pPr>
        <w:pStyle w:val="NormalWeb"/>
        <w:spacing w:before="0" w:beforeAutospacing="0" w:after="160" w:afterAutospacing="0"/>
      </w:pPr>
      <w:r>
        <w:rPr>
          <w:rFonts w:ascii="Calibri" w:hAnsi="Calibri" w:cs="Calibri"/>
          <w:color w:val="000000"/>
          <w:sz w:val="22"/>
          <w:szCs w:val="22"/>
        </w:rPr>
        <w:t xml:space="preserve">Laura Masterton (Minutes) </w:t>
      </w:r>
    </w:p>
    <w:p w14:paraId="57FABD7A" w14:textId="4943DA4B" w:rsidR="008B719A" w:rsidRDefault="008B719A"/>
    <w:p w14:paraId="4B1A5B71" w14:textId="24A3B0E4" w:rsidR="008B719A" w:rsidRDefault="008B719A" w:rsidP="008B719A">
      <w:pPr>
        <w:pStyle w:val="ListParagraph"/>
        <w:numPr>
          <w:ilvl w:val="0"/>
          <w:numId w:val="1"/>
        </w:numPr>
      </w:pPr>
      <w:r>
        <w:t xml:space="preserve">Approval of Minutes </w:t>
      </w:r>
    </w:p>
    <w:p w14:paraId="199E60C6" w14:textId="36C5EDD9" w:rsidR="008B719A" w:rsidRDefault="008B719A" w:rsidP="008B719A">
      <w:pPr>
        <w:pStyle w:val="ListParagraph"/>
        <w:numPr>
          <w:ilvl w:val="0"/>
          <w:numId w:val="1"/>
        </w:numPr>
      </w:pPr>
      <w:r>
        <w:t>Chairman’s report</w:t>
      </w:r>
    </w:p>
    <w:p w14:paraId="6242818F" w14:textId="789B8C94" w:rsidR="00F46723" w:rsidRDefault="00F46723" w:rsidP="00F46723">
      <w:pPr>
        <w:pStyle w:val="ListParagraph"/>
        <w:numPr>
          <w:ilvl w:val="1"/>
          <w:numId w:val="1"/>
        </w:numPr>
      </w:pPr>
      <w:r>
        <w:rPr>
          <w:rFonts w:ascii="Calibri" w:hAnsi="Calibri" w:cs="Calibri"/>
          <w:color w:val="000000"/>
        </w:rPr>
        <w:t>Opening by Chairperson Nicki Barrett</w:t>
      </w:r>
    </w:p>
    <w:p w14:paraId="1048BDAB" w14:textId="5C07E23F" w:rsidR="00B512F3" w:rsidRDefault="00B512F3" w:rsidP="00B512F3">
      <w:pPr>
        <w:pStyle w:val="ListParagraph"/>
        <w:numPr>
          <w:ilvl w:val="0"/>
          <w:numId w:val="1"/>
        </w:numPr>
      </w:pPr>
      <w:r>
        <w:t>Treasurer’s report</w:t>
      </w:r>
    </w:p>
    <w:p w14:paraId="73FD1D17" w14:textId="77777777" w:rsidR="00C37A24" w:rsidRDefault="00C37A24" w:rsidP="00C37A24">
      <w:pPr>
        <w:pStyle w:val="ListParagraph"/>
        <w:numPr>
          <w:ilvl w:val="1"/>
          <w:numId w:val="1"/>
        </w:numPr>
      </w:pPr>
      <w:r>
        <w:t>Kirsty Fowler has volunteered to take over as Treasurer from Cheryl Logan. She will shadow Cheryl for the rest of this year and take over from August with Cheryl on hand to offer advice for another year.</w:t>
      </w:r>
    </w:p>
    <w:p w14:paraId="7E9E805A" w14:textId="77777777" w:rsidR="00AB6F49" w:rsidRDefault="00AB6F49" w:rsidP="00AB6F49">
      <w:pPr>
        <w:pStyle w:val="ListParagraph"/>
        <w:numPr>
          <w:ilvl w:val="1"/>
          <w:numId w:val="1"/>
        </w:numPr>
      </w:pPr>
      <w:r>
        <w:t>Balance as of 02/03/2020 = £8109.23</w:t>
      </w:r>
    </w:p>
    <w:p w14:paraId="21AEF901" w14:textId="77777777" w:rsidR="00AB6F49" w:rsidRDefault="00AB6F49" w:rsidP="00AB6F49">
      <w:pPr>
        <w:pStyle w:val="ListParagraph"/>
        <w:ind w:left="1440"/>
      </w:pPr>
      <w:r>
        <w:t>Christmas Cards = £1134.41</w:t>
      </w:r>
    </w:p>
    <w:p w14:paraId="50936791" w14:textId="77777777" w:rsidR="00AB6F49" w:rsidRDefault="00AB6F49" w:rsidP="00AB6F49">
      <w:pPr>
        <w:pStyle w:val="ListParagraph"/>
        <w:ind w:left="1440"/>
      </w:pPr>
      <w:r>
        <w:t>Easy Fundraising = £251.65</w:t>
      </w:r>
    </w:p>
    <w:p w14:paraId="41F8F51A" w14:textId="77777777" w:rsidR="00AB6F49" w:rsidRDefault="00AB6F49" w:rsidP="00AB6F49">
      <w:pPr>
        <w:pStyle w:val="ListParagraph"/>
        <w:ind w:left="1440"/>
      </w:pPr>
      <w:r>
        <w:t>Movie Night = £790.65</w:t>
      </w:r>
    </w:p>
    <w:p w14:paraId="06DFAE9B" w14:textId="77777777" w:rsidR="00AB6F49" w:rsidRDefault="00AB6F49" w:rsidP="00AB6F49">
      <w:pPr>
        <w:pStyle w:val="ListParagraph"/>
        <w:ind w:left="1440"/>
      </w:pPr>
      <w:r>
        <w:t>Christmas Fayre = £4256.59</w:t>
      </w:r>
    </w:p>
    <w:p w14:paraId="4E3A20B6" w14:textId="77777777" w:rsidR="00AB6F49" w:rsidRDefault="00AB6F49" w:rsidP="00AB6F49">
      <w:pPr>
        <w:pStyle w:val="ListParagraph"/>
        <w:ind w:left="1440"/>
      </w:pPr>
      <w:r>
        <w:t>My Nametags = £70.00</w:t>
      </w:r>
    </w:p>
    <w:p w14:paraId="7BA47A8B" w14:textId="5A16E9E4" w:rsidR="00AB6F49" w:rsidRDefault="00AB6F49" w:rsidP="00C37A24">
      <w:pPr>
        <w:pStyle w:val="ListParagraph"/>
        <w:numPr>
          <w:ilvl w:val="1"/>
          <w:numId w:val="1"/>
        </w:numPr>
      </w:pPr>
      <w:r>
        <w:t>Lesley Anne Beaton has volunteered to take over running the Christmas Cards from Joanne</w:t>
      </w:r>
      <w:r w:rsidR="00150579">
        <w:t xml:space="preserve"> Thompson</w:t>
      </w:r>
      <w:r>
        <w:t>. She has helped Joanne in previous years so is familiar with the procedure.</w:t>
      </w:r>
    </w:p>
    <w:p w14:paraId="6A2AB9F4" w14:textId="77777777" w:rsidR="00AB6F49" w:rsidRDefault="00AB6F49" w:rsidP="00AB6F49"/>
    <w:p w14:paraId="2AF5A8C2" w14:textId="3EE3688A" w:rsidR="00C37A24" w:rsidRDefault="00C37A24" w:rsidP="00C37A24">
      <w:pPr>
        <w:pStyle w:val="ListParagraph"/>
        <w:numPr>
          <w:ilvl w:val="0"/>
          <w:numId w:val="1"/>
        </w:numPr>
      </w:pPr>
      <w:r>
        <w:t>Events Committee Report</w:t>
      </w:r>
    </w:p>
    <w:p w14:paraId="4C8557B7" w14:textId="77777777" w:rsidR="00EB2519" w:rsidRDefault="00EB2519" w:rsidP="00EB2519">
      <w:pPr>
        <w:pStyle w:val="ListParagraph"/>
        <w:numPr>
          <w:ilvl w:val="1"/>
          <w:numId w:val="1"/>
        </w:numPr>
      </w:pPr>
      <w:r>
        <w:t>The Halloween and Christmas events were both very successful. The addition of the raffle and the photobooth at the Christmas fayre generated an increase in funds raised.</w:t>
      </w:r>
    </w:p>
    <w:p w14:paraId="3282E691" w14:textId="77777777" w:rsidR="00EB2519" w:rsidRDefault="00EB2519" w:rsidP="00EB2519">
      <w:pPr>
        <w:pStyle w:val="ListParagraph"/>
        <w:numPr>
          <w:ilvl w:val="1"/>
          <w:numId w:val="1"/>
        </w:numPr>
      </w:pPr>
      <w:r>
        <w:t>There was a discussion about future events. The summer fayre will face issues with the building of the new nursery.</w:t>
      </w:r>
    </w:p>
    <w:p w14:paraId="62D40F68" w14:textId="77777777" w:rsidR="00EB2519" w:rsidRDefault="00EB2519" w:rsidP="00EB2519">
      <w:pPr>
        <w:pStyle w:val="ListParagraph"/>
        <w:ind w:left="1440"/>
      </w:pPr>
    </w:p>
    <w:p w14:paraId="7C5FF49A" w14:textId="77777777" w:rsidR="00EB2519" w:rsidRDefault="00EB2519" w:rsidP="00EB2519">
      <w:pPr>
        <w:pStyle w:val="ListParagraph"/>
        <w:ind w:left="1440"/>
      </w:pPr>
      <w:r>
        <w:t xml:space="preserve">Movie Night – Mrs Johnson mentioned that some of the younger children found it hard to sit through the whole Movie. Maybe think of alternative ideas for this age group although it was noted that all children enjoyed being at the event with their friends. The issue of cleaning up a lot of popcorn from the carpet was also raised and whether it would be better not to include this in tuck bags. </w:t>
      </w:r>
    </w:p>
    <w:p w14:paraId="0837A066" w14:textId="77777777" w:rsidR="00EB2519" w:rsidRDefault="00EB2519" w:rsidP="00EB2519">
      <w:pPr>
        <w:pStyle w:val="ListParagraph"/>
        <w:ind w:left="1440"/>
      </w:pPr>
    </w:p>
    <w:p w14:paraId="5911249F" w14:textId="77777777" w:rsidR="00EB2519" w:rsidRDefault="00EB2519" w:rsidP="00EB2519">
      <w:pPr>
        <w:pStyle w:val="ListParagraph"/>
        <w:ind w:left="1440"/>
      </w:pPr>
      <w:r>
        <w:t xml:space="preserve">There was a discussion about discos and the fact that the P5-7 disco is less well attended than the other age groups. Should this run or perhaps an alternative like a </w:t>
      </w:r>
      <w:proofErr w:type="gramStart"/>
      <w:r>
        <w:t>games</w:t>
      </w:r>
      <w:proofErr w:type="gramEnd"/>
      <w:r>
        <w:t xml:space="preserve"> night for older children instead. Another idea was to give the discos a theme. It was proposed that the question would be raised with P5-7 children themselves at the next assembly. </w:t>
      </w:r>
    </w:p>
    <w:p w14:paraId="01B6D11D" w14:textId="77777777" w:rsidR="00EB2519" w:rsidRDefault="00EB2519" w:rsidP="00EB2519">
      <w:pPr>
        <w:pStyle w:val="ListParagraph"/>
        <w:ind w:left="1440"/>
      </w:pPr>
    </w:p>
    <w:p w14:paraId="352E4E79" w14:textId="7F3BAE66" w:rsidR="00EB2519" w:rsidRDefault="00EB2519" w:rsidP="00EB2519">
      <w:pPr>
        <w:pStyle w:val="ListParagraph"/>
        <w:ind w:left="1440"/>
      </w:pPr>
      <w:r>
        <w:t xml:space="preserve">Mrs Murray made the suggestion on approaching the active school leaders to run dance class as part of the disco for younger children to help avoid the night turning into a large game of tig. </w:t>
      </w:r>
    </w:p>
    <w:p w14:paraId="43157030" w14:textId="77777777" w:rsidR="00EB2519" w:rsidRDefault="00EB2519" w:rsidP="00EB2519"/>
    <w:p w14:paraId="1376B53F" w14:textId="3437B48C" w:rsidR="00EB2519" w:rsidRDefault="00EB2519" w:rsidP="00EB2519">
      <w:pPr>
        <w:pStyle w:val="ListParagraph"/>
        <w:numPr>
          <w:ilvl w:val="0"/>
          <w:numId w:val="1"/>
        </w:numPr>
      </w:pPr>
      <w:r>
        <w:t>Head Teachers Report</w:t>
      </w:r>
    </w:p>
    <w:p w14:paraId="5816201F" w14:textId="1647313E" w:rsidR="00EB2519" w:rsidRDefault="00EB2519" w:rsidP="00EB2519">
      <w:pPr>
        <w:pStyle w:val="ListParagraph"/>
        <w:numPr>
          <w:ilvl w:val="1"/>
          <w:numId w:val="1"/>
        </w:numPr>
      </w:pPr>
      <w:r>
        <w:t xml:space="preserve">The current school role is 519 with 2 new P7 students joining recently. Primary 1,5 &amp; 6 have catchment places only </w:t>
      </w:r>
      <w:r w:rsidR="00A32152">
        <w:t>and Primary 2,3 and 4 are currently full. The nursery currently has 40 children in the morning and 40 in the afternoon.</w:t>
      </w:r>
    </w:p>
    <w:p w14:paraId="2BECF546" w14:textId="205DF847" w:rsidR="00226AD6" w:rsidRDefault="00A32152" w:rsidP="00226AD6">
      <w:pPr>
        <w:pStyle w:val="ListParagraph"/>
        <w:numPr>
          <w:ilvl w:val="1"/>
          <w:numId w:val="1"/>
        </w:numPr>
      </w:pPr>
      <w:r>
        <w:t xml:space="preserve">Staffing </w:t>
      </w:r>
      <w:r w:rsidR="00226AD6">
        <w:t xml:space="preserve">– </w:t>
      </w:r>
    </w:p>
    <w:p w14:paraId="17A0B547" w14:textId="77777777" w:rsidR="00226AD6" w:rsidRDefault="00226AD6" w:rsidP="00226AD6">
      <w:pPr>
        <w:pStyle w:val="ListParagraph"/>
        <w:numPr>
          <w:ilvl w:val="2"/>
          <w:numId w:val="1"/>
        </w:numPr>
      </w:pPr>
      <w:r>
        <w:t xml:space="preserve">Maternity cover. </w:t>
      </w:r>
      <w:r w:rsidRPr="00226AD6">
        <w:t xml:space="preserve">Mrs Susan </w:t>
      </w:r>
      <w:proofErr w:type="spellStart"/>
      <w:r w:rsidRPr="00226AD6">
        <w:t>McGeoch</w:t>
      </w:r>
      <w:proofErr w:type="spellEnd"/>
      <w:r w:rsidRPr="00226AD6">
        <w:t xml:space="preserve"> join</w:t>
      </w:r>
      <w:r>
        <w:t xml:space="preserve">ed </w:t>
      </w:r>
      <w:r w:rsidRPr="00226AD6">
        <w:t>the team on Monday 20 January taking over P1A</w:t>
      </w:r>
      <w:r>
        <w:t xml:space="preserve"> from Miss Kidd</w:t>
      </w:r>
      <w:r w:rsidRPr="00226AD6">
        <w:t xml:space="preserve"> and Miss Amy Bell join</w:t>
      </w:r>
      <w:r>
        <w:t>ed</w:t>
      </w:r>
      <w:r w:rsidRPr="00226AD6">
        <w:t xml:space="preserve"> on Monday 3 February taking </w:t>
      </w:r>
      <w:r>
        <w:t xml:space="preserve">over </w:t>
      </w:r>
      <w:r w:rsidRPr="00226AD6">
        <w:t>P1C</w:t>
      </w:r>
      <w:r>
        <w:t xml:space="preserve"> from Mrs Neilson. Miss Kidd and Mrs Neilson have both now given birth to little boys.  </w:t>
      </w:r>
      <w:r w:rsidRPr="00226AD6">
        <w:t xml:space="preserve">Mrs </w:t>
      </w:r>
      <w:proofErr w:type="spellStart"/>
      <w:r w:rsidRPr="00226AD6">
        <w:t>Stefanatos</w:t>
      </w:r>
      <w:proofErr w:type="spellEnd"/>
      <w:r w:rsidRPr="00226AD6">
        <w:t xml:space="preserve"> (P5B) will start her maternity leave following the Spring holiday.</w:t>
      </w:r>
      <w:r>
        <w:t xml:space="preserve"> </w:t>
      </w:r>
    </w:p>
    <w:p w14:paraId="0B0ED851" w14:textId="2DD4A7E1" w:rsidR="00226AD6" w:rsidRDefault="00226AD6" w:rsidP="00226AD6">
      <w:pPr>
        <w:pStyle w:val="ListParagraph"/>
        <w:numPr>
          <w:ilvl w:val="2"/>
          <w:numId w:val="1"/>
        </w:numPr>
      </w:pPr>
      <w:r>
        <w:t>Mrs Ai</w:t>
      </w:r>
      <w:r w:rsidR="003B78EC">
        <w:t>l</w:t>
      </w:r>
      <w:r>
        <w:t>een Shaw has also joined the team as a classroom assistant until June.</w:t>
      </w:r>
    </w:p>
    <w:p w14:paraId="0DA36744" w14:textId="32BF7488" w:rsidR="00226AD6" w:rsidRDefault="00226AD6" w:rsidP="00EB2519">
      <w:pPr>
        <w:pStyle w:val="ListParagraph"/>
        <w:numPr>
          <w:ilvl w:val="1"/>
          <w:numId w:val="1"/>
        </w:numPr>
      </w:pPr>
      <w:r>
        <w:t>The building work for the new nursery started as planned on 6</w:t>
      </w:r>
      <w:r w:rsidRPr="00226AD6">
        <w:rPr>
          <w:vertAlign w:val="superscript"/>
        </w:rPr>
        <w:t>th</w:t>
      </w:r>
      <w:r>
        <w:t xml:space="preserve"> January however they heavy rain during February has caused some delays. Photographs were taken by the council of the initial ground breaking for the new building and appeared in the local press. </w:t>
      </w:r>
      <w:r w:rsidR="00A4184E">
        <w:t xml:space="preserve">The old nursery will be demolished once the new building has been opened and the space will be turned into hard surface playground. The new nursery </w:t>
      </w:r>
      <w:r w:rsidR="00AC2454">
        <w:t>will have space for 60 children at anyone time and will provide places for 80 children.</w:t>
      </w:r>
    </w:p>
    <w:p w14:paraId="6BE94115" w14:textId="449A51D0" w:rsidR="00226AD6" w:rsidRDefault="00226AD6" w:rsidP="00226AD6">
      <w:pPr>
        <w:pStyle w:val="ListParagraph"/>
        <w:numPr>
          <w:ilvl w:val="1"/>
          <w:numId w:val="1"/>
        </w:numPr>
      </w:pPr>
      <w:r>
        <w:t xml:space="preserve">The planned work for internal painting within the school is due to begin during the Spring holiday when all double height spaces are to be painted. The remainder of the painting is planned to take place over the summer break. </w:t>
      </w:r>
    </w:p>
    <w:p w14:paraId="4FFFE51C" w14:textId="6D98F44C" w:rsidR="00226AD6" w:rsidRDefault="00226AD6" w:rsidP="00EB2519">
      <w:pPr>
        <w:pStyle w:val="ListParagraph"/>
        <w:numPr>
          <w:ilvl w:val="1"/>
          <w:numId w:val="1"/>
        </w:numPr>
      </w:pPr>
      <w:r>
        <w:t xml:space="preserve">The Care Inspectorate made an </w:t>
      </w:r>
      <w:r w:rsidR="007F159D">
        <w:t>unannounced</w:t>
      </w:r>
      <w:r>
        <w:t xml:space="preserve"> visit to the </w:t>
      </w:r>
      <w:r w:rsidR="007F159D">
        <w:t>nursery</w:t>
      </w:r>
      <w:r>
        <w:t xml:space="preserve"> on </w:t>
      </w:r>
      <w:r w:rsidR="007F159D">
        <w:t>10</w:t>
      </w:r>
      <w:r w:rsidR="007F159D" w:rsidRPr="007F159D">
        <w:rPr>
          <w:vertAlign w:val="superscript"/>
        </w:rPr>
        <w:t>th</w:t>
      </w:r>
      <w:r w:rsidR="007F159D">
        <w:t xml:space="preserve"> January and awarded a Very Good grade which was welcome news. </w:t>
      </w:r>
      <w:r w:rsidR="009D5E51">
        <w:t xml:space="preserve">The Paisley Daily Express </w:t>
      </w:r>
      <w:r w:rsidR="000A10BC">
        <w:t>has been in to take photos and will be publishing an article on this report.</w:t>
      </w:r>
    </w:p>
    <w:p w14:paraId="163BBEFE" w14:textId="52393F33" w:rsidR="00A4184E" w:rsidRDefault="000A10BC" w:rsidP="00A4184E">
      <w:pPr>
        <w:pStyle w:val="ListParagraph"/>
        <w:numPr>
          <w:ilvl w:val="1"/>
          <w:numId w:val="1"/>
        </w:numPr>
      </w:pPr>
      <w:r>
        <w:t xml:space="preserve">Corona Virus </w:t>
      </w:r>
      <w:r w:rsidR="00A4184E">
        <w:t xml:space="preserve">– advice was provided to the school and this was shared on </w:t>
      </w:r>
      <w:proofErr w:type="spellStart"/>
      <w:r w:rsidR="00A4184E">
        <w:t>facebook</w:t>
      </w:r>
      <w:proofErr w:type="spellEnd"/>
      <w:r w:rsidR="00A4184E">
        <w:t xml:space="preserve"> and poster</w:t>
      </w:r>
      <w:r w:rsidR="003B78EC">
        <w:t>s</w:t>
      </w:r>
      <w:r w:rsidR="00A4184E">
        <w:t xml:space="preserve"> have been put up around school. The importance of handwashing has been discussed at assemblies and this is a topic which is covered regularly in school anyway. </w:t>
      </w:r>
    </w:p>
    <w:p w14:paraId="730029F3" w14:textId="59792038" w:rsidR="00A4184E" w:rsidRDefault="00A4184E" w:rsidP="00A4184E">
      <w:pPr>
        <w:pStyle w:val="ListParagraph"/>
        <w:numPr>
          <w:ilvl w:val="1"/>
          <w:numId w:val="1"/>
        </w:numPr>
      </w:pPr>
      <w:r>
        <w:t xml:space="preserve">The consultation on admissions was discussed which covers a change in rules surrounding placing requests as well as P1 registrations to be brought forward from January to November. A discussion on this took place and will also be covered with pupils in the student council. </w:t>
      </w:r>
    </w:p>
    <w:p w14:paraId="6537DF85" w14:textId="2B86D93E" w:rsidR="00226AD6" w:rsidRDefault="00226AD6" w:rsidP="00226AD6">
      <w:pPr>
        <w:pStyle w:val="ListParagraph"/>
        <w:ind w:left="1440"/>
      </w:pPr>
    </w:p>
    <w:p w14:paraId="6F48F6E3" w14:textId="77777777" w:rsidR="00226AD6" w:rsidRDefault="00226AD6" w:rsidP="00226AD6">
      <w:pPr>
        <w:pStyle w:val="ListParagraph"/>
        <w:ind w:left="1440"/>
      </w:pPr>
    </w:p>
    <w:p w14:paraId="5F60E365" w14:textId="0171B412" w:rsidR="00226AD6" w:rsidRDefault="00AC2454" w:rsidP="00226AD6">
      <w:pPr>
        <w:pStyle w:val="ListParagraph"/>
        <w:numPr>
          <w:ilvl w:val="0"/>
          <w:numId w:val="1"/>
        </w:numPr>
      </w:pPr>
      <w:r>
        <w:t>Uniform Report</w:t>
      </w:r>
    </w:p>
    <w:p w14:paraId="0215CEF7" w14:textId="438AFFB2" w:rsidR="00AC2454" w:rsidRDefault="00AC2454" w:rsidP="00AC2454">
      <w:pPr>
        <w:pStyle w:val="ListParagraph"/>
        <w:numPr>
          <w:ilvl w:val="1"/>
          <w:numId w:val="1"/>
        </w:numPr>
      </w:pPr>
      <w:r>
        <w:t>Hoodies – There was a great uptake and once again proved very popular. There was an issue with the lettering on a small number of hoodies but this issue was resolved quickly. The committee was able to get a hoodie for a new student albeit in a simpler design.</w:t>
      </w:r>
    </w:p>
    <w:p w14:paraId="46802E39" w14:textId="7D6B842F" w:rsidR="00AC2454" w:rsidRDefault="00AC2454" w:rsidP="00AC2454">
      <w:pPr>
        <w:pStyle w:val="ListParagraph"/>
        <w:numPr>
          <w:ilvl w:val="1"/>
          <w:numId w:val="1"/>
        </w:numPr>
      </w:pPr>
      <w:r>
        <w:t xml:space="preserve">Tracksuits – A large order for tracksuits was received in January. BACS payment was trialled as part of this order which went well and the committee plans to offer this </w:t>
      </w:r>
      <w:r>
        <w:lastRenderedPageBreak/>
        <w:t xml:space="preserve">option on the large summer order and it is hoped the majority of payments can be done via BACS and cheque to avoid money being sent into school. There has been an increase in prices from our supplier so prices will be increased from our next order. The tracksuits continue to raise a number of issues. The committee has looked into an alternative </w:t>
      </w:r>
      <w:r w:rsidR="00F8602C">
        <w:t>supplier for tracksuits but this would mean a significant change in design so has been ruled out.</w:t>
      </w:r>
    </w:p>
    <w:p w14:paraId="20BAFF81" w14:textId="4AC49ABA" w:rsidR="00F8602C" w:rsidRDefault="00F8602C" w:rsidP="00AC2454">
      <w:pPr>
        <w:pStyle w:val="ListParagraph"/>
        <w:numPr>
          <w:ilvl w:val="1"/>
          <w:numId w:val="1"/>
        </w:numPr>
      </w:pPr>
      <w:r>
        <w:t>Preparation in underway for the new P1 induction order and the end of year order. Order forms will be sent out to HPS nursery children on the 16</w:t>
      </w:r>
      <w:r w:rsidRPr="00F8602C">
        <w:rPr>
          <w:vertAlign w:val="superscript"/>
        </w:rPr>
        <w:t>th</w:t>
      </w:r>
      <w:r>
        <w:t xml:space="preserve"> March with samples made available to try on in the nursery. Forms and sample sizes will also be delivered to Abbey and Gryffe Manor Nurseries in the coming weeks. </w:t>
      </w:r>
    </w:p>
    <w:p w14:paraId="7370A8EF" w14:textId="4C517B20" w:rsidR="00F8602C" w:rsidRDefault="00F8602C" w:rsidP="00AC2454">
      <w:pPr>
        <w:pStyle w:val="ListParagraph"/>
        <w:numPr>
          <w:ilvl w:val="1"/>
          <w:numId w:val="1"/>
        </w:numPr>
      </w:pPr>
      <w:r>
        <w:t xml:space="preserve">A request has been made for leaflets from My Name Tags and these will be issued alongside order forms for the summer uniform order. </w:t>
      </w:r>
    </w:p>
    <w:p w14:paraId="6F42C3F5" w14:textId="77777777" w:rsidR="00AC2454" w:rsidRDefault="00AC2454" w:rsidP="00AC2454"/>
    <w:p w14:paraId="4E2CFDAC" w14:textId="338E9EE0" w:rsidR="00EB2519" w:rsidRDefault="00AC2454" w:rsidP="00EB2519">
      <w:pPr>
        <w:pStyle w:val="ListParagraph"/>
        <w:numPr>
          <w:ilvl w:val="0"/>
          <w:numId w:val="1"/>
        </w:numPr>
      </w:pPr>
      <w:r>
        <w:t xml:space="preserve">School holiday consultation 2021/22 – The three choices set out for holidays in 21/22 year were discussed and a unanimous vote was made for option A </w:t>
      </w:r>
    </w:p>
    <w:p w14:paraId="510C8C63" w14:textId="6CFE6757" w:rsidR="00AC2454" w:rsidRDefault="00AC2454" w:rsidP="00AC2454">
      <w:pPr>
        <w:pStyle w:val="ListParagraph"/>
      </w:pPr>
    </w:p>
    <w:p w14:paraId="6A3DEED6" w14:textId="7B4AD941" w:rsidR="00F8602C" w:rsidRDefault="00AC2454" w:rsidP="00F8602C">
      <w:pPr>
        <w:pStyle w:val="ListParagraph"/>
        <w:numPr>
          <w:ilvl w:val="0"/>
          <w:numId w:val="1"/>
        </w:numPr>
      </w:pPr>
      <w:r>
        <w:t>AOB</w:t>
      </w:r>
    </w:p>
    <w:p w14:paraId="48E39431" w14:textId="77777777" w:rsidR="00F8602C" w:rsidRDefault="00F8602C" w:rsidP="00F8602C">
      <w:pPr>
        <w:pStyle w:val="ListParagraph"/>
      </w:pPr>
    </w:p>
    <w:p w14:paraId="017D8F00" w14:textId="747D3FC6" w:rsidR="00F8602C" w:rsidRDefault="00F8602C" w:rsidP="00F8602C">
      <w:pPr>
        <w:pStyle w:val="ListParagraph"/>
        <w:numPr>
          <w:ilvl w:val="1"/>
          <w:numId w:val="1"/>
        </w:numPr>
      </w:pPr>
      <w:r>
        <w:t xml:space="preserve">A request was made for a volunteer for the position of </w:t>
      </w:r>
      <w:r w:rsidR="00F46723">
        <w:t>Deputy</w:t>
      </w:r>
      <w:r>
        <w:t xml:space="preserve"> Chair </w:t>
      </w:r>
      <w:r w:rsidR="00F46723">
        <w:t>from next year</w:t>
      </w:r>
    </w:p>
    <w:p w14:paraId="6734115D" w14:textId="508ADB40" w:rsidR="00C37A24" w:rsidRDefault="00F8602C" w:rsidP="00F8602C">
      <w:pPr>
        <w:pStyle w:val="ListParagraph"/>
        <w:numPr>
          <w:ilvl w:val="1"/>
          <w:numId w:val="1"/>
        </w:numPr>
      </w:pPr>
      <w:r>
        <w:t>Acknowledgment was made to the success of the Fair</w:t>
      </w:r>
      <w:r w:rsidR="003B78EC">
        <w:t>-</w:t>
      </w:r>
      <w:r>
        <w:t xml:space="preserve">trade coffee morning which was run in conjunction with Houston Kirk and it proved to be an enjoyable event. </w:t>
      </w:r>
    </w:p>
    <w:p w14:paraId="506C28C6" w14:textId="2216B419" w:rsidR="00C37A24" w:rsidRDefault="00C37A24" w:rsidP="00C37A24">
      <w:pPr>
        <w:pStyle w:val="ListParagraph"/>
        <w:ind w:left="1440"/>
      </w:pPr>
      <w:r>
        <w:tab/>
      </w:r>
      <w:r>
        <w:tab/>
      </w:r>
      <w:r>
        <w:tab/>
      </w:r>
      <w:r>
        <w:tab/>
      </w:r>
      <w:r>
        <w:tab/>
      </w:r>
      <w:r>
        <w:tab/>
      </w:r>
      <w:r>
        <w:tab/>
      </w:r>
      <w:bookmarkStart w:id="0" w:name="_GoBack"/>
      <w:bookmarkEnd w:id="0"/>
    </w:p>
    <w:p w14:paraId="5A02DD6B" w14:textId="77777777" w:rsidR="00C37A24" w:rsidRDefault="00C37A24" w:rsidP="00C37A24"/>
    <w:p w14:paraId="6F3D8869" w14:textId="77777777" w:rsidR="00B512F3" w:rsidRDefault="00B512F3" w:rsidP="00B512F3">
      <w:pPr>
        <w:pStyle w:val="ListParagraph"/>
        <w:ind w:left="1440"/>
      </w:pPr>
    </w:p>
    <w:sectPr w:rsidR="00B512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540FE"/>
    <w:multiLevelType w:val="hybridMultilevel"/>
    <w:tmpl w:val="4F167C0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4F7F9A"/>
    <w:multiLevelType w:val="hybridMultilevel"/>
    <w:tmpl w:val="0090E310"/>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9A"/>
    <w:rsid w:val="000A10BC"/>
    <w:rsid w:val="00150579"/>
    <w:rsid w:val="00226AD6"/>
    <w:rsid w:val="003B78EC"/>
    <w:rsid w:val="0057155D"/>
    <w:rsid w:val="007E4DA5"/>
    <w:rsid w:val="007F159D"/>
    <w:rsid w:val="008B719A"/>
    <w:rsid w:val="009D5E51"/>
    <w:rsid w:val="00A056BB"/>
    <w:rsid w:val="00A32152"/>
    <w:rsid w:val="00A4184E"/>
    <w:rsid w:val="00AB6F49"/>
    <w:rsid w:val="00AC2454"/>
    <w:rsid w:val="00B24CDE"/>
    <w:rsid w:val="00B512F3"/>
    <w:rsid w:val="00C37A24"/>
    <w:rsid w:val="00D73BD6"/>
    <w:rsid w:val="00EB2519"/>
    <w:rsid w:val="00F46723"/>
    <w:rsid w:val="00F86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CDAD3"/>
  <w15:chartTrackingRefBased/>
  <w15:docId w15:val="{2A1D2C50-B80F-42EA-A824-893A9196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19A"/>
    <w:pPr>
      <w:ind w:left="720"/>
      <w:contextualSpacing/>
    </w:pPr>
  </w:style>
  <w:style w:type="paragraph" w:styleId="NormalWeb">
    <w:name w:val="Normal (Web)"/>
    <w:basedOn w:val="Normal"/>
    <w:uiPriority w:val="99"/>
    <w:semiHidden/>
    <w:unhideWhenUsed/>
    <w:rsid w:val="00F4672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3</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Masterton</dc:creator>
  <cp:keywords/>
  <dc:description/>
  <cp:lastModifiedBy>Laura Masterton</cp:lastModifiedBy>
  <cp:revision>3</cp:revision>
  <dcterms:created xsi:type="dcterms:W3CDTF">2020-03-03T21:30:00Z</dcterms:created>
  <dcterms:modified xsi:type="dcterms:W3CDTF">2020-03-28T16:40:00Z</dcterms:modified>
</cp:coreProperties>
</file>